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31E" w:rsidRDefault="0052231E" w:rsidP="007264D1">
      <w:pPr>
        <w:ind w:firstLine="720"/>
        <w:jc w:val="center"/>
        <w:rPr>
          <w:b/>
        </w:rPr>
      </w:pPr>
    </w:p>
    <w:p w:rsidR="00AD6AD6" w:rsidRDefault="00AD6AD6" w:rsidP="007264D1">
      <w:pPr>
        <w:ind w:firstLine="720"/>
        <w:jc w:val="center"/>
        <w:rPr>
          <w:b/>
        </w:rPr>
      </w:pPr>
    </w:p>
    <w:p w:rsidR="00AD6AD6" w:rsidRDefault="00AD6AD6" w:rsidP="007264D1">
      <w:pPr>
        <w:ind w:firstLine="720"/>
        <w:jc w:val="center"/>
        <w:rPr>
          <w:b/>
        </w:rPr>
      </w:pPr>
    </w:p>
    <w:p w:rsidR="0052231E" w:rsidRDefault="0052231E" w:rsidP="0052231E">
      <w:pPr>
        <w:ind w:firstLine="720"/>
        <w:jc w:val="center"/>
      </w:pPr>
    </w:p>
    <w:p w:rsidR="0052231E" w:rsidRDefault="0052231E" w:rsidP="0052231E">
      <w:pPr>
        <w:ind w:firstLine="720"/>
        <w:jc w:val="center"/>
      </w:pPr>
      <w:r>
        <w:t>The Cold War</w:t>
      </w:r>
    </w:p>
    <w:p w:rsidR="0052231E" w:rsidRDefault="0052231E" w:rsidP="0052231E">
      <w:pPr>
        <w:ind w:firstLine="720"/>
        <w:jc w:val="center"/>
      </w:pPr>
      <w:r>
        <w:t xml:space="preserve">Student’s Name </w:t>
      </w:r>
    </w:p>
    <w:p w:rsidR="0052231E" w:rsidRDefault="0052231E" w:rsidP="0052231E">
      <w:pPr>
        <w:ind w:firstLine="720"/>
        <w:jc w:val="center"/>
      </w:pPr>
      <w:r>
        <w:t xml:space="preserve">Institution </w:t>
      </w:r>
    </w:p>
    <w:p w:rsidR="0052231E" w:rsidRDefault="0052231E" w:rsidP="0052231E">
      <w:pPr>
        <w:ind w:firstLine="720"/>
        <w:jc w:val="center"/>
      </w:pPr>
      <w:r>
        <w:t xml:space="preserve">Course Code and Name </w:t>
      </w:r>
    </w:p>
    <w:p w:rsidR="0052231E" w:rsidRDefault="0052231E" w:rsidP="0052231E">
      <w:pPr>
        <w:ind w:firstLine="720"/>
        <w:jc w:val="center"/>
      </w:pPr>
      <w:r>
        <w:t xml:space="preserve">Instructor’s Name </w:t>
      </w:r>
    </w:p>
    <w:p w:rsidR="0052231E" w:rsidRDefault="0052231E" w:rsidP="0052231E">
      <w:pPr>
        <w:ind w:firstLine="720"/>
        <w:jc w:val="center"/>
        <w:rPr>
          <w:b/>
        </w:rPr>
      </w:pPr>
      <w:r>
        <w:t xml:space="preserve">Date </w:t>
      </w:r>
    </w:p>
    <w:p w:rsidR="0052231E" w:rsidRDefault="0052231E" w:rsidP="007264D1">
      <w:pPr>
        <w:ind w:firstLine="720"/>
        <w:jc w:val="center"/>
        <w:rPr>
          <w:b/>
        </w:rPr>
      </w:pPr>
    </w:p>
    <w:p w:rsidR="0052231E" w:rsidRDefault="0052231E" w:rsidP="007264D1">
      <w:pPr>
        <w:ind w:firstLine="720"/>
        <w:jc w:val="center"/>
        <w:rPr>
          <w:b/>
        </w:rPr>
      </w:pPr>
    </w:p>
    <w:p w:rsidR="0052231E" w:rsidRDefault="0052231E" w:rsidP="007264D1">
      <w:pPr>
        <w:ind w:firstLine="720"/>
        <w:jc w:val="center"/>
        <w:rPr>
          <w:b/>
        </w:rPr>
      </w:pPr>
    </w:p>
    <w:p w:rsidR="0052231E" w:rsidRDefault="0052231E" w:rsidP="007264D1">
      <w:pPr>
        <w:ind w:firstLine="720"/>
        <w:jc w:val="center"/>
        <w:rPr>
          <w:b/>
        </w:rPr>
      </w:pPr>
    </w:p>
    <w:p w:rsidR="0052231E" w:rsidRDefault="0052231E" w:rsidP="007264D1">
      <w:pPr>
        <w:ind w:firstLine="720"/>
        <w:jc w:val="center"/>
        <w:rPr>
          <w:b/>
        </w:rPr>
      </w:pPr>
    </w:p>
    <w:p w:rsidR="0052231E" w:rsidRDefault="0052231E" w:rsidP="007264D1">
      <w:pPr>
        <w:ind w:firstLine="720"/>
        <w:jc w:val="center"/>
        <w:rPr>
          <w:b/>
        </w:rPr>
      </w:pPr>
    </w:p>
    <w:p w:rsidR="0052231E" w:rsidRDefault="0052231E" w:rsidP="007264D1">
      <w:pPr>
        <w:ind w:firstLine="720"/>
        <w:jc w:val="center"/>
        <w:rPr>
          <w:b/>
        </w:rPr>
      </w:pPr>
    </w:p>
    <w:p w:rsidR="007264D1" w:rsidRPr="007264D1" w:rsidRDefault="007264D1" w:rsidP="0052231E">
      <w:pPr>
        <w:jc w:val="center"/>
        <w:rPr>
          <w:b/>
        </w:rPr>
      </w:pPr>
      <w:r w:rsidRPr="007264D1">
        <w:rPr>
          <w:b/>
        </w:rPr>
        <w:lastRenderedPageBreak/>
        <w:t>Cold War</w:t>
      </w:r>
    </w:p>
    <w:p w:rsidR="0052231E" w:rsidRDefault="005030B8" w:rsidP="0052231E">
      <w:pPr>
        <w:ind w:firstLine="720"/>
      </w:pPr>
      <w:r>
        <w:t>Cold war would be in simple terms be define</w:t>
      </w:r>
      <w:r w:rsidR="0052231E">
        <w:t>d</w:t>
      </w:r>
      <w:r>
        <w:t xml:space="preserve"> as a state of political hostility that exists between two countries and is characterized by propaganda, threats and other measures only meant to instill fear but no open warfare. In history, </w:t>
      </w:r>
      <w:r w:rsidR="00EC1905">
        <w:t>Cold War refers to a relationship that resulted between the U</w:t>
      </w:r>
      <w:r w:rsidR="009A3A42">
        <w:t>SSR and USA after World War II (</w:t>
      </w:r>
      <w:r w:rsidR="009A3A42">
        <w:rPr>
          <w:rFonts w:cs="Times New Roman"/>
          <w:color w:val="222222"/>
          <w:szCs w:val="24"/>
          <w:shd w:val="clear" w:color="auto" w:fill="FFFFFF"/>
        </w:rPr>
        <w:t xml:space="preserve">Glenn, &amp; Gibson, </w:t>
      </w:r>
      <w:r w:rsidR="009A3A42" w:rsidRPr="009A3A42">
        <w:rPr>
          <w:rFonts w:cs="Times New Roman"/>
          <w:color w:val="222222"/>
          <w:szCs w:val="24"/>
          <w:shd w:val="clear" w:color="auto" w:fill="FFFFFF"/>
        </w:rPr>
        <w:t>2017</w:t>
      </w:r>
      <w:r w:rsidR="009A3A42">
        <w:rPr>
          <w:rFonts w:cs="Times New Roman"/>
          <w:color w:val="222222"/>
          <w:szCs w:val="24"/>
          <w:shd w:val="clear" w:color="auto" w:fill="FFFFFF"/>
        </w:rPr>
        <w:t xml:space="preserve">). </w:t>
      </w:r>
      <w:r w:rsidR="007264D1">
        <w:t xml:space="preserve">The term is used to describe the relationship that existed between the Soviet Union and America between 1945 and 1980. </w:t>
      </w:r>
      <w:r w:rsidR="00EC1905">
        <w:t xml:space="preserve">The war was driven by multiple factors including different ideologies and beliefs on the concepts of capitalism and communism. The two factors fuelled an international power struggle between the two nations. Each wanted dominance and would exploit every opportunity to expand anywhere in the world. </w:t>
      </w:r>
      <w:r w:rsidR="007264D1">
        <w:t>Logic would dictate that the two nations which were close allies over the period of the World War II would establish close ties, be friendlier and firm but that did not happen</w:t>
      </w:r>
      <w:r w:rsidR="009A3A42">
        <w:t xml:space="preserve"> (</w:t>
      </w:r>
      <w:r w:rsidR="009A3A42">
        <w:rPr>
          <w:rFonts w:cs="Times New Roman"/>
          <w:color w:val="222222"/>
          <w:szCs w:val="24"/>
          <w:shd w:val="clear" w:color="auto" w:fill="FFFFFF"/>
        </w:rPr>
        <w:t xml:space="preserve">Gilpin, </w:t>
      </w:r>
      <w:r w:rsidR="009A3A42" w:rsidRPr="009A3A42">
        <w:rPr>
          <w:rFonts w:cs="Times New Roman"/>
          <w:color w:val="222222"/>
          <w:szCs w:val="24"/>
          <w:shd w:val="clear" w:color="auto" w:fill="FFFFFF"/>
        </w:rPr>
        <w:t>2018</w:t>
      </w:r>
      <w:r w:rsidR="009A3A42">
        <w:rPr>
          <w:rFonts w:cs="Times New Roman"/>
          <w:color w:val="222222"/>
          <w:szCs w:val="24"/>
          <w:shd w:val="clear" w:color="auto" w:fill="FFFFFF"/>
        </w:rPr>
        <w:t xml:space="preserve">). </w:t>
      </w:r>
      <w:r w:rsidR="007264D1">
        <w:t xml:space="preserve">Their friendship during the war was only due to the fact that they had a common enemy, the Nazi Germany. </w:t>
      </w:r>
      <w:r w:rsidR="00486DE3">
        <w:t xml:space="preserve">The war lasted for decades and resulted into anti-communist suspicions between the two nations and even international incidents which saw the countries go to extremes of nuclear brinks. </w:t>
      </w:r>
      <w:r w:rsidR="00221F96">
        <w:t>The Soviet Union wanted dominance over Western Europe and also ensure</w:t>
      </w:r>
      <w:r w:rsidR="0052231E">
        <w:t>d</w:t>
      </w:r>
      <w:r w:rsidR="00221F96">
        <w:t xml:space="preserve"> that communism was spread, Americans and the British feared that Soviet Union was becoming more powerful. </w:t>
      </w:r>
      <w:r w:rsidR="005D653A">
        <w:t xml:space="preserve">The post Cold War greatly impacted the emerging nations among them </w:t>
      </w:r>
      <w:r w:rsidR="0052231E">
        <w:t xml:space="preserve">was South Africa. </w:t>
      </w:r>
    </w:p>
    <w:p w:rsidR="0052231E" w:rsidRDefault="005D653A" w:rsidP="0052231E">
      <w:pPr>
        <w:ind w:firstLine="720"/>
      </w:pPr>
      <w:r w:rsidRPr="0022148A">
        <w:rPr>
          <w:b/>
        </w:rPr>
        <w:t xml:space="preserve">Impact on </w:t>
      </w:r>
      <w:r w:rsidR="0022148A" w:rsidRPr="0022148A">
        <w:rPr>
          <w:b/>
        </w:rPr>
        <w:t>South Africa</w:t>
      </w:r>
      <w:r w:rsidR="0052231E" w:rsidRPr="0052231E">
        <w:t xml:space="preserve"> </w:t>
      </w:r>
    </w:p>
    <w:p w:rsidR="0052231E" w:rsidRDefault="0052231E" w:rsidP="0052231E">
      <w:pPr>
        <w:ind w:firstLine="720"/>
      </w:pPr>
      <w:r>
        <w:t xml:space="preserve">Third world countries were the battlegrounds for the cold war as America wanted to ensure that Soviet Union did not extend her dominance to the less developed countries through the communism philosophy. The developed countries had already established their systems of </w:t>
      </w:r>
      <w:r>
        <w:lastRenderedPageBreak/>
        <w:t xml:space="preserve">leadership and forms of governance and could, therefore, be least affected by any influence </w:t>
      </w:r>
      <w:r w:rsidR="009A3A42">
        <w:t>from either of the superpowers (</w:t>
      </w:r>
      <w:r w:rsidR="009A3A42">
        <w:rPr>
          <w:rFonts w:cs="Times New Roman"/>
          <w:color w:val="222222"/>
          <w:szCs w:val="24"/>
          <w:shd w:val="clear" w:color="auto" w:fill="FFFFFF"/>
        </w:rPr>
        <w:t xml:space="preserve">Glenn, &amp; Gibson, </w:t>
      </w:r>
      <w:r w:rsidR="009A3A42" w:rsidRPr="009A3A42">
        <w:rPr>
          <w:rFonts w:cs="Times New Roman"/>
          <w:color w:val="222222"/>
          <w:szCs w:val="24"/>
          <w:shd w:val="clear" w:color="auto" w:fill="FFFFFF"/>
        </w:rPr>
        <w:t>2017</w:t>
      </w:r>
      <w:r w:rsidR="009A3A42">
        <w:rPr>
          <w:rFonts w:cs="Times New Roman"/>
          <w:color w:val="222222"/>
          <w:szCs w:val="24"/>
          <w:shd w:val="clear" w:color="auto" w:fill="FFFFFF"/>
        </w:rPr>
        <w:t xml:space="preserve">). </w:t>
      </w:r>
      <w:r>
        <w:t>The underdeveloped countries in Latin America, Asia and Africa were still vulnerable to the forces of the Cold War. Most of the underdeveloped countries also felt that dependence on the developed countries and superpowers would help them improve their economies</w:t>
      </w:r>
      <w:r w:rsidR="009A3A42">
        <w:t xml:space="preserve"> and rise to political powers (</w:t>
      </w:r>
      <w:r w:rsidR="009A3A42">
        <w:rPr>
          <w:rFonts w:cs="Times New Roman"/>
          <w:color w:val="222222"/>
          <w:szCs w:val="24"/>
          <w:shd w:val="clear" w:color="auto" w:fill="FFFFFF"/>
        </w:rPr>
        <w:t xml:space="preserve">Gilfillan &amp; Xidias, </w:t>
      </w:r>
      <w:r w:rsidR="009A3A42" w:rsidRPr="009A3A42">
        <w:rPr>
          <w:rFonts w:cs="Times New Roman"/>
          <w:color w:val="222222"/>
          <w:szCs w:val="24"/>
          <w:shd w:val="clear" w:color="auto" w:fill="FFFFFF"/>
        </w:rPr>
        <w:t>2017</w:t>
      </w:r>
      <w:r w:rsidR="009A3A42">
        <w:rPr>
          <w:rFonts w:cs="Times New Roman"/>
          <w:color w:val="222222"/>
          <w:szCs w:val="24"/>
          <w:shd w:val="clear" w:color="auto" w:fill="FFFFFF"/>
        </w:rPr>
        <w:t xml:space="preserve">). </w:t>
      </w:r>
      <w:r>
        <w:t xml:space="preserve">South Africa is among the African countries which were caught in between the forces of the Cold War. South Africa was affected both positively and negatively by the Cold War. South Africa was under the rule of Soviet Union. The aftermath of the end of the Cold War and the collapse of Soviet Union in South Africa are outlined in the following section. </w:t>
      </w:r>
    </w:p>
    <w:p w:rsidR="0022148A" w:rsidRDefault="0022148A" w:rsidP="0022148A">
      <w:pPr>
        <w:ind w:firstLine="720"/>
      </w:pPr>
      <w:r>
        <w:t>South Africa was affected economically by the Cold War. The Soviet Union provided economic support to South Africa before the collapse of</w:t>
      </w:r>
      <w:r w:rsidR="00146185">
        <w:t xml:space="preserve"> </w:t>
      </w:r>
      <w:r w:rsidR="0052231E">
        <w:t>the</w:t>
      </w:r>
      <w:r w:rsidR="00146185">
        <w:t xml:space="preserve"> Union in 1989. The collapse of the </w:t>
      </w:r>
      <w:r w:rsidR="002809EB">
        <w:t xml:space="preserve">Soviet Union saw South Africa enter into an economic crisis. </w:t>
      </w:r>
      <w:r w:rsidR="00CB5631">
        <w:t xml:space="preserve">The country could no longer </w:t>
      </w:r>
      <w:r w:rsidR="008356D4">
        <w:t>support her economy and the overall production</w:t>
      </w:r>
      <w:r w:rsidR="009A3A42">
        <w:t xml:space="preserve"> (</w:t>
      </w:r>
      <w:r w:rsidR="009A3A42">
        <w:rPr>
          <w:rFonts w:cs="Times New Roman"/>
          <w:color w:val="222222"/>
          <w:szCs w:val="24"/>
          <w:shd w:val="clear" w:color="auto" w:fill="FFFFFF"/>
        </w:rPr>
        <w:t xml:space="preserve">Gilpin, </w:t>
      </w:r>
      <w:r w:rsidR="009A3A42" w:rsidRPr="009A3A42">
        <w:rPr>
          <w:rFonts w:cs="Times New Roman"/>
          <w:color w:val="222222"/>
          <w:szCs w:val="24"/>
          <w:shd w:val="clear" w:color="auto" w:fill="FFFFFF"/>
        </w:rPr>
        <w:t>2018</w:t>
      </w:r>
      <w:r w:rsidR="009A3A42">
        <w:rPr>
          <w:rFonts w:cs="Times New Roman"/>
          <w:color w:val="222222"/>
          <w:szCs w:val="24"/>
          <w:shd w:val="clear" w:color="auto" w:fill="FFFFFF"/>
        </w:rPr>
        <w:t xml:space="preserve">). </w:t>
      </w:r>
      <w:r w:rsidR="0097254F">
        <w:t xml:space="preserve">South Africa is, however, </w:t>
      </w:r>
      <w:r w:rsidR="008356D4">
        <w:t xml:space="preserve">one of the most developed countries </w:t>
      </w:r>
      <w:r w:rsidR="0052231E">
        <w:t>in</w:t>
      </w:r>
      <w:r w:rsidR="008356D4">
        <w:t xml:space="preserve"> Africa and this can be attributed to the huge support that was received during </w:t>
      </w:r>
      <w:r w:rsidR="0087143F">
        <w:t>the Cold War</w:t>
      </w:r>
      <w:r w:rsidR="009A3A42">
        <w:t xml:space="preserve"> (</w:t>
      </w:r>
      <w:r w:rsidR="009A3A42">
        <w:rPr>
          <w:rFonts w:cs="Times New Roman"/>
          <w:color w:val="222222"/>
          <w:szCs w:val="24"/>
          <w:shd w:val="clear" w:color="auto" w:fill="FFFFFF"/>
        </w:rPr>
        <w:t xml:space="preserve">Gilfillan &amp; Xidias, </w:t>
      </w:r>
      <w:r w:rsidR="009A3A42" w:rsidRPr="009A3A42">
        <w:rPr>
          <w:rFonts w:cs="Times New Roman"/>
          <w:color w:val="222222"/>
          <w:szCs w:val="24"/>
          <w:shd w:val="clear" w:color="auto" w:fill="FFFFFF"/>
        </w:rPr>
        <w:t>2017</w:t>
      </w:r>
      <w:r w:rsidR="009A3A42">
        <w:rPr>
          <w:rFonts w:cs="Times New Roman"/>
          <w:color w:val="222222"/>
          <w:szCs w:val="24"/>
          <w:shd w:val="clear" w:color="auto" w:fill="FFFFFF"/>
        </w:rPr>
        <w:t xml:space="preserve">). </w:t>
      </w:r>
      <w:r w:rsidR="003B68BE">
        <w:t xml:space="preserve">The country has been able to provide economic opportunities to people from all nations of the </w:t>
      </w:r>
      <w:r w:rsidR="00F95A80">
        <w:t xml:space="preserve">world. There has been a global impact from the economic support that the country received during the </w:t>
      </w:r>
      <w:r w:rsidR="0043460E">
        <w:t xml:space="preserve">Cold War era. </w:t>
      </w:r>
      <w:r w:rsidR="00930943">
        <w:t xml:space="preserve">The country has been able to rise over the crisis that was experienced </w:t>
      </w:r>
      <w:r w:rsidR="00C74475">
        <w:t xml:space="preserve">after the Soviet Union collapsed. </w:t>
      </w:r>
    </w:p>
    <w:p w:rsidR="0008508D" w:rsidRPr="0022148A" w:rsidRDefault="0008508D" w:rsidP="0022148A">
      <w:pPr>
        <w:ind w:firstLine="720"/>
      </w:pPr>
      <w:r>
        <w:t xml:space="preserve">The Cold War era also impacted on the political sector of South Africa in different ways. </w:t>
      </w:r>
      <w:r w:rsidR="00643018">
        <w:t>South Africa received military support from the Soviet Union over the period that the superpower existed. South Africa today is one of the most powerful states in Africa with a strong military support</w:t>
      </w:r>
      <w:r w:rsidR="009A3A42">
        <w:t xml:space="preserve"> (</w:t>
      </w:r>
      <w:r w:rsidR="009A3A42">
        <w:rPr>
          <w:rFonts w:cs="Times New Roman"/>
          <w:color w:val="222222"/>
          <w:szCs w:val="24"/>
          <w:shd w:val="clear" w:color="auto" w:fill="FFFFFF"/>
        </w:rPr>
        <w:t xml:space="preserve">Gilfillan &amp; Xidias, </w:t>
      </w:r>
      <w:r w:rsidR="009A3A42" w:rsidRPr="009A3A42">
        <w:rPr>
          <w:rFonts w:cs="Times New Roman"/>
          <w:color w:val="222222"/>
          <w:szCs w:val="24"/>
          <w:shd w:val="clear" w:color="auto" w:fill="FFFFFF"/>
        </w:rPr>
        <w:t>2017</w:t>
      </w:r>
      <w:r w:rsidR="009A3A42">
        <w:rPr>
          <w:rFonts w:cs="Times New Roman"/>
          <w:color w:val="222222"/>
          <w:szCs w:val="24"/>
          <w:shd w:val="clear" w:color="auto" w:fill="FFFFFF"/>
        </w:rPr>
        <w:t xml:space="preserve">). </w:t>
      </w:r>
      <w:r w:rsidR="00643018">
        <w:t xml:space="preserve">Her </w:t>
      </w:r>
      <w:r w:rsidR="00AB5432">
        <w:t>military</w:t>
      </w:r>
      <w:r w:rsidR="00643018">
        <w:t xml:space="preserve"> force was </w:t>
      </w:r>
      <w:r w:rsidR="00AB5432">
        <w:t xml:space="preserve">established during the apartheid era and a time when the influence of communism was being preached in the country. </w:t>
      </w:r>
      <w:r w:rsidR="00AB5432">
        <w:lastRenderedPageBreak/>
        <w:t>The military support ensured internal security in the country which is being felt to-date.</w:t>
      </w:r>
      <w:r w:rsidR="0052231E">
        <w:t xml:space="preserve"> Peace is one of the major concerns for global communities and South Africa has helped achieve it. </w:t>
      </w:r>
      <w:r w:rsidR="00AB5432">
        <w:t xml:space="preserve"> </w:t>
      </w:r>
    </w:p>
    <w:p w:rsidR="00496E51" w:rsidRDefault="00496E51" w:rsidP="00EC1905">
      <w:pPr>
        <w:ind w:firstLine="720"/>
      </w:pPr>
      <w:r>
        <w:t xml:space="preserve">The post Cold War era saw a social transformation in the South African state. The philosophy of communism ended the apartheid rule. The era of apartheid was characterized by discrimination against the people of color in South Africa. </w:t>
      </w:r>
      <w:r w:rsidR="00302471">
        <w:t xml:space="preserve">The country could now accommodate </w:t>
      </w:r>
      <w:r w:rsidR="00DA5110">
        <w:t>people from all nations of the world</w:t>
      </w:r>
      <w:r w:rsidR="009A3A42">
        <w:t xml:space="preserve"> (</w:t>
      </w:r>
      <w:r w:rsidR="009A3A42">
        <w:rPr>
          <w:rFonts w:cs="Times New Roman"/>
          <w:color w:val="222222"/>
          <w:szCs w:val="24"/>
          <w:shd w:val="clear" w:color="auto" w:fill="FFFFFF"/>
        </w:rPr>
        <w:t xml:space="preserve">Glenn, &amp; Gibson, </w:t>
      </w:r>
      <w:r w:rsidR="009A3A42" w:rsidRPr="009A3A42">
        <w:rPr>
          <w:rFonts w:cs="Times New Roman"/>
          <w:color w:val="222222"/>
          <w:szCs w:val="24"/>
          <w:shd w:val="clear" w:color="auto" w:fill="FFFFFF"/>
        </w:rPr>
        <w:t>2017</w:t>
      </w:r>
      <w:r w:rsidR="009A3A42">
        <w:rPr>
          <w:rFonts w:cs="Times New Roman"/>
          <w:color w:val="222222"/>
          <w:szCs w:val="24"/>
          <w:shd w:val="clear" w:color="auto" w:fill="FFFFFF"/>
        </w:rPr>
        <w:t xml:space="preserve">). </w:t>
      </w:r>
      <w:r w:rsidR="00DA5110">
        <w:t>South Africa became a hub of diverse cultures from across the globe and saw the stoppage of the mistreatment that the people of different color were going through as residents of the</w:t>
      </w:r>
      <w:r w:rsidR="009A3A42">
        <w:t xml:space="preserve"> country (</w:t>
      </w:r>
      <w:r w:rsidR="009A3A42">
        <w:rPr>
          <w:rFonts w:cs="Times New Roman"/>
          <w:color w:val="222222"/>
          <w:szCs w:val="24"/>
          <w:shd w:val="clear" w:color="auto" w:fill="FFFFFF"/>
        </w:rPr>
        <w:t xml:space="preserve">Gilfillan &amp; Xidias, </w:t>
      </w:r>
      <w:r w:rsidR="009A3A42" w:rsidRPr="009A3A42">
        <w:rPr>
          <w:rFonts w:cs="Times New Roman"/>
          <w:color w:val="222222"/>
          <w:szCs w:val="24"/>
          <w:shd w:val="clear" w:color="auto" w:fill="FFFFFF"/>
        </w:rPr>
        <w:t>2017</w:t>
      </w:r>
      <w:r w:rsidR="009A3A42">
        <w:rPr>
          <w:rFonts w:cs="Times New Roman"/>
          <w:color w:val="222222"/>
          <w:szCs w:val="24"/>
          <w:shd w:val="clear" w:color="auto" w:fill="FFFFFF"/>
        </w:rPr>
        <w:t xml:space="preserve">). </w:t>
      </w:r>
      <w:r w:rsidR="00DA5110">
        <w:t xml:space="preserve">To the global community, the end of apartheid meant a new transformation in the way people perceived diversity and has been the reason why most nations of the world are now legalizing immigration.  </w:t>
      </w:r>
      <w:r w:rsidR="00F602E6">
        <w:t xml:space="preserve">The spread of communism in South Africa by the Soviet Union is the reason why the nation is one of the homes to people of diverse backgrounds. </w:t>
      </w:r>
    </w:p>
    <w:p w:rsidR="009771D6" w:rsidRDefault="009771D6" w:rsidP="00EC1905">
      <w:pPr>
        <w:ind w:firstLine="720"/>
      </w:pPr>
      <w:r>
        <w:t xml:space="preserve">South Africa also experienced a great transformation in the culture that was practiced. </w:t>
      </w:r>
      <w:r w:rsidR="0084195D">
        <w:t xml:space="preserve">People from diverse cultures could reside in the country after the end of the apartheid rule. </w:t>
      </w:r>
      <w:r w:rsidR="009C23D5">
        <w:t>South Africa is also known as the ‘Rainbow Nation’ and is a home to fascinating citizens. The mix of different cultures is the reason why South Africa is a place where every person from any part of the world would feel safe at</w:t>
      </w:r>
      <w:r w:rsidR="009A3A42">
        <w:t xml:space="preserve"> (</w:t>
      </w:r>
      <w:r w:rsidR="009A3A42">
        <w:rPr>
          <w:rFonts w:cs="Times New Roman"/>
          <w:color w:val="222222"/>
          <w:szCs w:val="24"/>
          <w:shd w:val="clear" w:color="auto" w:fill="FFFFFF"/>
        </w:rPr>
        <w:t xml:space="preserve">Glenn, &amp; Gibson, </w:t>
      </w:r>
      <w:r w:rsidR="009A3A42" w:rsidRPr="009A3A42">
        <w:rPr>
          <w:rFonts w:cs="Times New Roman"/>
          <w:color w:val="222222"/>
          <w:szCs w:val="24"/>
          <w:shd w:val="clear" w:color="auto" w:fill="FFFFFF"/>
        </w:rPr>
        <w:t>2017</w:t>
      </w:r>
      <w:r w:rsidR="009A3A42">
        <w:rPr>
          <w:rFonts w:cs="Times New Roman"/>
          <w:color w:val="222222"/>
          <w:szCs w:val="24"/>
          <w:shd w:val="clear" w:color="auto" w:fill="FFFFFF"/>
        </w:rPr>
        <w:t xml:space="preserve">). </w:t>
      </w:r>
      <w:r w:rsidR="009C23D5">
        <w:t>The diverse culture of the South African state has not only m</w:t>
      </w:r>
      <w:r w:rsidR="00B87E92">
        <w:t>ade</w:t>
      </w:r>
      <w:r w:rsidR="009C23D5">
        <w:t xml:space="preserve"> it an internally peaceful state but also has ensured that there is a global influence</w:t>
      </w:r>
      <w:r w:rsidR="009A3A42">
        <w:t xml:space="preserve"> (</w:t>
      </w:r>
      <w:r w:rsidR="009A3A42">
        <w:rPr>
          <w:rFonts w:cs="Times New Roman"/>
          <w:color w:val="222222"/>
          <w:szCs w:val="24"/>
          <w:shd w:val="clear" w:color="auto" w:fill="FFFFFF"/>
        </w:rPr>
        <w:t xml:space="preserve">Gilfillan &amp; Xidias, </w:t>
      </w:r>
      <w:r w:rsidR="009A3A42" w:rsidRPr="009A3A42">
        <w:rPr>
          <w:rFonts w:cs="Times New Roman"/>
          <w:color w:val="222222"/>
          <w:szCs w:val="24"/>
          <w:shd w:val="clear" w:color="auto" w:fill="FFFFFF"/>
        </w:rPr>
        <w:t>2017</w:t>
      </w:r>
      <w:r w:rsidR="009A3A42">
        <w:rPr>
          <w:rFonts w:cs="Times New Roman"/>
          <w:color w:val="222222"/>
          <w:szCs w:val="24"/>
          <w:shd w:val="clear" w:color="auto" w:fill="FFFFFF"/>
        </w:rPr>
        <w:t xml:space="preserve">). </w:t>
      </w:r>
      <w:r w:rsidR="009C23D5">
        <w:t xml:space="preserve">Other nations of the world have learnt to appreciate diversity and </w:t>
      </w:r>
      <w:r w:rsidR="00190F1C">
        <w:t xml:space="preserve">people have come up to build nations through cultural exchange. Coexistence between </w:t>
      </w:r>
      <w:r w:rsidR="00F85F5F">
        <w:t xml:space="preserve">different communities has been made possible because the Cold War taught people to </w:t>
      </w:r>
      <w:r w:rsidR="00EF569C">
        <w:t xml:space="preserve">accommodate each other for the greater benefit of all the parties involved. </w:t>
      </w:r>
      <w:r w:rsidR="00B92493">
        <w:t xml:space="preserve">Different countries of </w:t>
      </w:r>
      <w:r w:rsidR="00B92493">
        <w:lastRenderedPageBreak/>
        <w:t xml:space="preserve">the world </w:t>
      </w:r>
      <w:r w:rsidR="00C142D2">
        <w:t xml:space="preserve">have made their faces in the global map due to the benefits that come with people sharing ideas, creativity, different ways of doing things </w:t>
      </w:r>
      <w:r w:rsidR="00BA67A7">
        <w:t xml:space="preserve">and the ultimate </w:t>
      </w:r>
      <w:r w:rsidR="00A467D8">
        <w:t xml:space="preserve">growth of economies. </w:t>
      </w: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9A3A42" w:rsidRDefault="009A3A42" w:rsidP="0052231E">
      <w:pPr>
        <w:ind w:firstLine="720"/>
        <w:jc w:val="center"/>
        <w:rPr>
          <w:b/>
        </w:rPr>
      </w:pPr>
    </w:p>
    <w:p w:rsidR="0052231E" w:rsidRDefault="0052231E" w:rsidP="0052231E">
      <w:pPr>
        <w:ind w:firstLine="720"/>
        <w:jc w:val="center"/>
        <w:rPr>
          <w:b/>
        </w:rPr>
      </w:pPr>
      <w:r w:rsidRPr="0052231E">
        <w:rPr>
          <w:b/>
        </w:rPr>
        <w:lastRenderedPageBreak/>
        <w:t>References</w:t>
      </w:r>
    </w:p>
    <w:p w:rsidR="0052231E" w:rsidRPr="009A3A42" w:rsidRDefault="00B87E92" w:rsidP="009A3A42">
      <w:pPr>
        <w:ind w:left="720" w:hanging="720"/>
        <w:rPr>
          <w:rFonts w:cs="Times New Roman"/>
          <w:color w:val="222222"/>
          <w:szCs w:val="24"/>
          <w:shd w:val="clear" w:color="auto" w:fill="FFFFFF"/>
        </w:rPr>
      </w:pPr>
      <w:r w:rsidRPr="009A3A42">
        <w:rPr>
          <w:rFonts w:cs="Times New Roman"/>
          <w:color w:val="222222"/>
          <w:szCs w:val="24"/>
          <w:shd w:val="clear" w:color="auto" w:fill="FFFFFF"/>
        </w:rPr>
        <w:t>Glenn, P., &amp; Gibson, B. (2017). </w:t>
      </w:r>
      <w:r w:rsidRPr="009A3A42">
        <w:rPr>
          <w:rFonts w:cs="Times New Roman"/>
          <w:i/>
          <w:iCs/>
          <w:color w:val="222222"/>
          <w:szCs w:val="24"/>
          <w:shd w:val="clear" w:color="auto" w:fill="FFFFFF"/>
        </w:rPr>
        <w:t>The Global Cold War: Third World Interventions And The Making Of Our Times</w:t>
      </w:r>
      <w:r w:rsidRPr="009A3A42">
        <w:rPr>
          <w:rFonts w:cs="Times New Roman"/>
          <w:color w:val="222222"/>
          <w:szCs w:val="24"/>
          <w:shd w:val="clear" w:color="auto" w:fill="FFFFFF"/>
        </w:rPr>
        <w:t>. Macat Library.</w:t>
      </w:r>
    </w:p>
    <w:p w:rsidR="00B87E92" w:rsidRPr="009A3A42" w:rsidRDefault="00B87E92" w:rsidP="009A3A42">
      <w:pPr>
        <w:ind w:left="720" w:hanging="720"/>
        <w:rPr>
          <w:rFonts w:cs="Times New Roman"/>
          <w:color w:val="222222"/>
          <w:szCs w:val="24"/>
          <w:shd w:val="clear" w:color="auto" w:fill="FFFFFF"/>
        </w:rPr>
      </w:pPr>
      <w:r w:rsidRPr="009A3A42">
        <w:rPr>
          <w:rFonts w:cs="Times New Roman"/>
          <w:color w:val="222222"/>
          <w:szCs w:val="24"/>
          <w:shd w:val="clear" w:color="auto" w:fill="FFFFFF"/>
        </w:rPr>
        <w:t>Gilpin, R. (2018). </w:t>
      </w:r>
      <w:r w:rsidRPr="009A3A42">
        <w:rPr>
          <w:rFonts w:cs="Times New Roman"/>
          <w:i/>
          <w:iCs/>
          <w:color w:val="222222"/>
          <w:szCs w:val="24"/>
          <w:shd w:val="clear" w:color="auto" w:fill="FFFFFF"/>
        </w:rPr>
        <w:t>The challenge of global capitalism: The world economy in the 21st century</w:t>
      </w:r>
      <w:r w:rsidRPr="009A3A42">
        <w:rPr>
          <w:rFonts w:cs="Times New Roman"/>
          <w:color w:val="222222"/>
          <w:szCs w:val="24"/>
          <w:shd w:val="clear" w:color="auto" w:fill="FFFFFF"/>
        </w:rPr>
        <w:t>. Princeton University Press.</w:t>
      </w:r>
    </w:p>
    <w:p w:rsidR="00B87E92" w:rsidRPr="009A3A42" w:rsidRDefault="00B87E92" w:rsidP="009A3A42">
      <w:pPr>
        <w:ind w:left="720" w:hanging="720"/>
        <w:rPr>
          <w:rFonts w:cs="Times New Roman"/>
          <w:b/>
          <w:szCs w:val="24"/>
        </w:rPr>
      </w:pPr>
      <w:r w:rsidRPr="009A3A42">
        <w:rPr>
          <w:rFonts w:cs="Times New Roman"/>
          <w:color w:val="222222"/>
          <w:szCs w:val="24"/>
          <w:shd w:val="clear" w:color="auto" w:fill="FFFFFF"/>
        </w:rPr>
        <w:t>Gilfillan, S., &amp; Xidias, J. (2017). </w:t>
      </w:r>
      <w:r w:rsidRPr="009A3A42">
        <w:rPr>
          <w:rFonts w:cs="Times New Roman"/>
          <w:i/>
          <w:iCs/>
          <w:color w:val="222222"/>
          <w:szCs w:val="24"/>
          <w:shd w:val="clear" w:color="auto" w:fill="FFFFFF"/>
        </w:rPr>
        <w:t>We Now Know: Rethinking Cold War History</w:t>
      </w:r>
      <w:r w:rsidRPr="009A3A42">
        <w:rPr>
          <w:rFonts w:cs="Times New Roman"/>
          <w:color w:val="222222"/>
          <w:szCs w:val="24"/>
          <w:shd w:val="clear" w:color="auto" w:fill="FFFFFF"/>
        </w:rPr>
        <w:t>. Macat Library.</w:t>
      </w:r>
    </w:p>
    <w:sectPr w:rsidR="00B87E92" w:rsidRPr="009A3A42" w:rsidSect="0052231E">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1878" w:rsidRDefault="00B51878" w:rsidP="0052231E">
      <w:pPr>
        <w:spacing w:after="0" w:line="240" w:lineRule="auto"/>
      </w:pPr>
      <w:r>
        <w:separator/>
      </w:r>
    </w:p>
  </w:endnote>
  <w:endnote w:type="continuationSeparator" w:id="0">
    <w:p w:rsidR="00B51878" w:rsidRDefault="00B51878" w:rsidP="005223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1878" w:rsidRDefault="00B51878" w:rsidP="0052231E">
      <w:pPr>
        <w:spacing w:after="0" w:line="240" w:lineRule="auto"/>
      </w:pPr>
      <w:r>
        <w:separator/>
      </w:r>
    </w:p>
  </w:footnote>
  <w:footnote w:type="continuationSeparator" w:id="0">
    <w:p w:rsidR="00B51878" w:rsidRDefault="00B51878" w:rsidP="005223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9264184"/>
      <w:docPartObj>
        <w:docPartGallery w:val="Page Numbers (Top of Page)"/>
        <w:docPartUnique/>
      </w:docPartObj>
    </w:sdtPr>
    <w:sdtContent>
      <w:p w:rsidR="00B87E92" w:rsidRDefault="00B87E92" w:rsidP="0052231E">
        <w:pPr>
          <w:pStyle w:val="Header"/>
        </w:pPr>
        <w:r>
          <w:t>THE COLD WAR</w:t>
        </w:r>
        <w:r>
          <w:tab/>
        </w:r>
        <w:r>
          <w:tab/>
          <w:t xml:space="preserve"> </w:t>
        </w:r>
        <w:fldSimple w:instr=" PAGE   \* MERGEFORMAT ">
          <w:r w:rsidR="00AD6AD6">
            <w:rPr>
              <w:noProof/>
            </w:rPr>
            <w:t>2</w:t>
          </w:r>
        </w:fldSimple>
      </w:p>
    </w:sdtContent>
  </w:sdt>
  <w:p w:rsidR="00B87E92" w:rsidRDefault="00B87E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E92" w:rsidRDefault="00B87E92">
    <w:pPr>
      <w:pStyle w:val="Header"/>
    </w:pPr>
    <w:r>
      <w:t>Running head: THE COLD WAR</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170C7D"/>
    <w:rsid w:val="0008508D"/>
    <w:rsid w:val="000D2B61"/>
    <w:rsid w:val="00146185"/>
    <w:rsid w:val="00170C7D"/>
    <w:rsid w:val="00190F1C"/>
    <w:rsid w:val="001959C9"/>
    <w:rsid w:val="001D0785"/>
    <w:rsid w:val="0022148A"/>
    <w:rsid w:val="00221F96"/>
    <w:rsid w:val="00276E51"/>
    <w:rsid w:val="002809EB"/>
    <w:rsid w:val="00302471"/>
    <w:rsid w:val="0030520E"/>
    <w:rsid w:val="003502C2"/>
    <w:rsid w:val="003B68BE"/>
    <w:rsid w:val="0043460E"/>
    <w:rsid w:val="00486DE3"/>
    <w:rsid w:val="00496E51"/>
    <w:rsid w:val="004E4736"/>
    <w:rsid w:val="005030B8"/>
    <w:rsid w:val="0052231E"/>
    <w:rsid w:val="005D653A"/>
    <w:rsid w:val="00641FDA"/>
    <w:rsid w:val="00643018"/>
    <w:rsid w:val="007264D1"/>
    <w:rsid w:val="008356D4"/>
    <w:rsid w:val="0084195D"/>
    <w:rsid w:val="0087143F"/>
    <w:rsid w:val="00924DF0"/>
    <w:rsid w:val="00930943"/>
    <w:rsid w:val="0097254F"/>
    <w:rsid w:val="009771D6"/>
    <w:rsid w:val="009A3A42"/>
    <w:rsid w:val="009C23D5"/>
    <w:rsid w:val="00A467D8"/>
    <w:rsid w:val="00A52485"/>
    <w:rsid w:val="00A95FE7"/>
    <w:rsid w:val="00AB5432"/>
    <w:rsid w:val="00AD1188"/>
    <w:rsid w:val="00AD6AD6"/>
    <w:rsid w:val="00B51878"/>
    <w:rsid w:val="00B87E92"/>
    <w:rsid w:val="00B92493"/>
    <w:rsid w:val="00BA67A7"/>
    <w:rsid w:val="00C142D2"/>
    <w:rsid w:val="00C74475"/>
    <w:rsid w:val="00CB5631"/>
    <w:rsid w:val="00D00B1C"/>
    <w:rsid w:val="00D163E3"/>
    <w:rsid w:val="00DA5110"/>
    <w:rsid w:val="00DB21C0"/>
    <w:rsid w:val="00EC1905"/>
    <w:rsid w:val="00EF569C"/>
    <w:rsid w:val="00F44F22"/>
    <w:rsid w:val="00F602E6"/>
    <w:rsid w:val="00F85F5F"/>
    <w:rsid w:val="00F95A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D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31E"/>
  </w:style>
  <w:style w:type="paragraph" w:styleId="Footer">
    <w:name w:val="footer"/>
    <w:basedOn w:val="Normal"/>
    <w:link w:val="FooterChar"/>
    <w:uiPriority w:val="99"/>
    <w:semiHidden/>
    <w:unhideWhenUsed/>
    <w:rsid w:val="005223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231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986</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2018-12-01T19:41:00Z</dcterms:created>
  <dcterms:modified xsi:type="dcterms:W3CDTF">2018-12-01T19:41:00Z</dcterms:modified>
</cp:coreProperties>
</file>